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D6" w:rsidRDefault="005134CF" w:rsidP="006F0AD3">
      <w:pPr>
        <w:spacing w:after="0" w:line="240" w:lineRule="auto"/>
        <w:jc w:val="center"/>
      </w:pPr>
      <w:r w:rsidRPr="005134CF">
        <w:rPr>
          <w:noProof/>
          <w:lang w:eastAsia="ru-RU"/>
        </w:rPr>
        <w:drawing>
          <wp:inline distT="0" distB="0" distL="0" distR="0">
            <wp:extent cx="2159000" cy="1333500"/>
            <wp:effectExtent l="0" t="0" r="0" b="0"/>
            <wp:docPr id="5" name="Picture 2" descr="Эмблема ИВЭП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Эмблема ИВЭП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4CF" w:rsidRDefault="005134CF" w:rsidP="005134CF">
      <w:pPr>
        <w:spacing w:after="0" w:line="240" w:lineRule="auto"/>
      </w:pPr>
    </w:p>
    <w:p w:rsidR="005134CF" w:rsidRDefault="005134CF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5134CF" w:rsidRDefault="005134CF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водных и экологических проблем</w:t>
      </w:r>
    </w:p>
    <w:p w:rsidR="005134CF" w:rsidRDefault="005134CF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Дальневосточного отделения Российской академии наук</w:t>
      </w:r>
    </w:p>
    <w:p w:rsidR="005134CF" w:rsidRDefault="005134CF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4CF" w:rsidRDefault="005134CF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4CF" w:rsidRPr="002C3ED3" w:rsidRDefault="005134CF" w:rsidP="00513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ED3">
        <w:rPr>
          <w:rFonts w:ascii="Times New Roman" w:hAnsi="Times New Roman" w:cs="Times New Roman"/>
          <w:b/>
          <w:sz w:val="24"/>
          <w:szCs w:val="24"/>
        </w:rPr>
        <w:t>ПЕРВОЕ ИНФОРМАЦИОННОЕ ПИСЬМО</w:t>
      </w:r>
    </w:p>
    <w:p w:rsidR="00D93805" w:rsidRDefault="00D93805" w:rsidP="00D93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805" w:rsidRPr="00ED170A" w:rsidRDefault="00D93805" w:rsidP="00D93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5A">
        <w:rPr>
          <w:rFonts w:ascii="Times New Roman" w:hAnsi="Times New Roman" w:cs="Times New Roman"/>
          <w:b/>
          <w:sz w:val="24"/>
          <w:szCs w:val="24"/>
        </w:rPr>
        <w:t>V</w:t>
      </w:r>
      <w:r w:rsidRPr="003209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095A">
        <w:rPr>
          <w:rFonts w:ascii="Times New Roman" w:hAnsi="Times New Roman" w:cs="Times New Roman"/>
          <w:b/>
          <w:sz w:val="24"/>
          <w:szCs w:val="24"/>
        </w:rPr>
        <w:t xml:space="preserve"> Дружининские чтения</w:t>
      </w:r>
    </w:p>
    <w:p w:rsidR="005134CF" w:rsidRDefault="005134CF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4CF" w:rsidRDefault="002C3ED3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научная конференция с международным участием</w:t>
      </w:r>
    </w:p>
    <w:p w:rsidR="002C3ED3" w:rsidRDefault="00D93805" w:rsidP="0051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Посвящается 50-летию Института водных и экологических проблем ДВО РАН</w:t>
      </w:r>
    </w:p>
    <w:p w:rsidR="00ED170A" w:rsidRDefault="00ED170A" w:rsidP="00ED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C4" w:rsidRPr="00ED170A" w:rsidRDefault="00763AC4" w:rsidP="00763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Природные опасности, современные экологические риски и устойчивость экосистем</w:t>
      </w:r>
    </w:p>
    <w:p w:rsidR="00ED170A" w:rsidRPr="00ED170A" w:rsidRDefault="00ED170A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70A" w:rsidRPr="00ED170A" w:rsidRDefault="00ED170A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70A" w:rsidRDefault="00ED170A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1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35365"/>
            <wp:effectExtent l="0" t="0" r="3175" b="0"/>
            <wp:docPr id="5124" name="Объект 4" descr="C:\Users\Махинов\Desktop\Затоплена набережная 01.09.2013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Объект 4" descr="C:\Users\Махинов\Desktop\Затоплена набережная 01.09.2013.jpg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D170A" w:rsidRDefault="00ED170A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1D9" w:rsidRPr="00ED170A" w:rsidRDefault="0032095A" w:rsidP="00465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51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4651D9" w:rsidRPr="00ED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4651D9" w:rsidRPr="00ED170A">
        <w:rPr>
          <w:rFonts w:ascii="Times New Roman" w:hAnsi="Times New Roman" w:cs="Times New Roman"/>
          <w:sz w:val="24"/>
          <w:szCs w:val="24"/>
        </w:rPr>
        <w:t xml:space="preserve"> 201</w:t>
      </w:r>
      <w:r w:rsidR="004651D9">
        <w:rPr>
          <w:rFonts w:ascii="Times New Roman" w:hAnsi="Times New Roman" w:cs="Times New Roman"/>
          <w:sz w:val="24"/>
          <w:szCs w:val="24"/>
        </w:rPr>
        <w:t>8</w:t>
      </w:r>
      <w:r w:rsidR="004651D9" w:rsidRPr="00ED17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51D9" w:rsidRPr="00ED170A" w:rsidRDefault="004651D9" w:rsidP="00465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70A">
        <w:rPr>
          <w:rFonts w:ascii="Times New Roman" w:hAnsi="Times New Roman" w:cs="Times New Roman"/>
          <w:sz w:val="24"/>
          <w:szCs w:val="24"/>
        </w:rPr>
        <w:t>г. Хабаровск</w:t>
      </w:r>
    </w:p>
    <w:p w:rsidR="00D93805" w:rsidRDefault="00D93805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05" w:rsidRDefault="00D93805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05" w:rsidRDefault="00D93805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1D9" w:rsidRDefault="00D670D1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670D1" w:rsidRDefault="00D670D1" w:rsidP="00D67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ФГБУН Институт водных и экологических проблем Дальневосточного отделения Российской академии наук проводит Всероссийскую научную конференцию с международным участием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6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Дружини</w:t>
      </w:r>
      <w:r w:rsidR="00E168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ские чтения</w:t>
      </w:r>
      <w:r w:rsidR="003209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05">
        <w:rPr>
          <w:rFonts w:ascii="Times New Roman" w:hAnsi="Times New Roman" w:cs="Times New Roman"/>
          <w:sz w:val="24"/>
          <w:szCs w:val="24"/>
        </w:rPr>
        <w:t>посвященную 50-летию Института водных и экологических проблем ДВО 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CB709D">
        <w:rPr>
          <w:rFonts w:ascii="Times New Roman" w:hAnsi="Times New Roman" w:cs="Times New Roman"/>
          <w:sz w:val="24"/>
          <w:szCs w:val="24"/>
        </w:rPr>
        <w:t>2-5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09D">
        <w:rPr>
          <w:rFonts w:ascii="Times New Roman" w:hAnsi="Times New Roman" w:cs="Times New Roman"/>
          <w:sz w:val="24"/>
          <w:szCs w:val="24"/>
        </w:rPr>
        <w:t>окт</w:t>
      </w:r>
      <w:r w:rsidR="00D93805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D670D1" w:rsidRDefault="00D670D1" w:rsidP="00D67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0D1" w:rsidRPr="00B1340C" w:rsidRDefault="00D670D1" w:rsidP="00D67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0C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</w:t>
      </w:r>
    </w:p>
    <w:p w:rsidR="00D670D1" w:rsidRDefault="00D670D1" w:rsidP="00D67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0D1" w:rsidRDefault="00D670D1" w:rsidP="00D6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Природные и техногенные опасности </w:t>
      </w:r>
      <w:r w:rsidRPr="00F44A80">
        <w:rPr>
          <w:rFonts w:ascii="Times New Roman" w:hAnsi="Times New Roman" w:cs="Times New Roman"/>
          <w:sz w:val="24"/>
          <w:szCs w:val="24"/>
        </w:rPr>
        <w:t>и их проявления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95A">
        <w:rPr>
          <w:rFonts w:ascii="Times New Roman" w:hAnsi="Times New Roman" w:cs="Times New Roman"/>
          <w:sz w:val="24"/>
          <w:szCs w:val="24"/>
        </w:rPr>
        <w:t>экосистемах</w:t>
      </w:r>
    </w:p>
    <w:p w:rsidR="00D670D1" w:rsidRDefault="00D670D1" w:rsidP="00D6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689">
        <w:rPr>
          <w:rFonts w:ascii="Times New Roman" w:hAnsi="Times New Roman" w:cs="Times New Roman"/>
          <w:sz w:val="24"/>
          <w:szCs w:val="24"/>
        </w:rPr>
        <w:t xml:space="preserve">Экологический риск: методология и методы оценки загрязнения </w:t>
      </w:r>
      <w:r w:rsidR="00D93805">
        <w:rPr>
          <w:rFonts w:ascii="Times New Roman" w:hAnsi="Times New Roman" w:cs="Times New Roman"/>
          <w:sz w:val="24"/>
          <w:szCs w:val="24"/>
        </w:rPr>
        <w:t>природных</w:t>
      </w:r>
      <w:r w:rsidR="0032095A">
        <w:rPr>
          <w:rFonts w:ascii="Times New Roman" w:hAnsi="Times New Roman" w:cs="Times New Roman"/>
          <w:sz w:val="24"/>
          <w:szCs w:val="24"/>
        </w:rPr>
        <w:t xml:space="preserve"> экосистем</w:t>
      </w:r>
    </w:p>
    <w:p w:rsidR="00204689" w:rsidRDefault="00204689" w:rsidP="00D6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A80">
        <w:rPr>
          <w:rFonts w:ascii="Times New Roman" w:hAnsi="Times New Roman" w:cs="Times New Roman"/>
          <w:sz w:val="24"/>
          <w:szCs w:val="24"/>
        </w:rPr>
        <w:t>Региональные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A80">
        <w:rPr>
          <w:rFonts w:ascii="Times New Roman" w:hAnsi="Times New Roman" w:cs="Times New Roman"/>
          <w:sz w:val="24"/>
          <w:szCs w:val="24"/>
        </w:rPr>
        <w:t>формирования водных ресурсов</w:t>
      </w:r>
    </w:p>
    <w:p w:rsidR="00F44A80" w:rsidRDefault="00204689" w:rsidP="00D6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A80">
        <w:rPr>
          <w:rFonts w:ascii="Times New Roman" w:hAnsi="Times New Roman" w:cs="Times New Roman"/>
          <w:sz w:val="24"/>
          <w:szCs w:val="24"/>
        </w:rPr>
        <w:t>Биоразнообразие: пр</w:t>
      </w:r>
      <w:r w:rsidR="0032095A">
        <w:rPr>
          <w:rFonts w:ascii="Times New Roman" w:hAnsi="Times New Roman" w:cs="Times New Roman"/>
          <w:sz w:val="24"/>
          <w:szCs w:val="24"/>
        </w:rPr>
        <w:t>облемы и перспективы сохранения</w:t>
      </w:r>
    </w:p>
    <w:p w:rsidR="00204689" w:rsidRDefault="00F44A80" w:rsidP="00D6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689">
        <w:rPr>
          <w:rFonts w:ascii="Times New Roman" w:hAnsi="Times New Roman" w:cs="Times New Roman"/>
          <w:sz w:val="24"/>
          <w:szCs w:val="24"/>
        </w:rPr>
        <w:t>Региональное природопользо</w:t>
      </w:r>
      <w:r w:rsidR="0032095A">
        <w:rPr>
          <w:rFonts w:ascii="Times New Roman" w:hAnsi="Times New Roman" w:cs="Times New Roman"/>
          <w:sz w:val="24"/>
          <w:szCs w:val="24"/>
        </w:rPr>
        <w:t>вание и охрана окружающей среды</w:t>
      </w:r>
    </w:p>
    <w:p w:rsidR="00204689" w:rsidRPr="00D670D1" w:rsidRDefault="00204689" w:rsidP="00D6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A80">
        <w:rPr>
          <w:rFonts w:ascii="Times New Roman" w:hAnsi="Times New Roman" w:cs="Times New Roman"/>
          <w:sz w:val="24"/>
          <w:szCs w:val="24"/>
        </w:rPr>
        <w:t xml:space="preserve">Трансграничные </w:t>
      </w:r>
      <w:r w:rsidR="0032095A">
        <w:rPr>
          <w:rFonts w:ascii="Times New Roman" w:hAnsi="Times New Roman" w:cs="Times New Roman"/>
          <w:sz w:val="24"/>
          <w:szCs w:val="24"/>
        </w:rPr>
        <w:t>водные и экологические проблемы.</w:t>
      </w:r>
    </w:p>
    <w:p w:rsidR="00D670D1" w:rsidRDefault="00D670D1" w:rsidP="00ED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80" w:rsidRPr="00F44A80" w:rsidRDefault="00F44A80" w:rsidP="00F44A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A80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комитет:</w:t>
      </w:r>
    </w:p>
    <w:p w:rsidR="00F44A80" w:rsidRDefault="0032095A" w:rsidP="00F44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proofErr w:type="gramStart"/>
      <w:r w:rsidR="00F44A80" w:rsidRPr="00F44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05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F44A80" w:rsidRPr="00F44A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4A80" w:rsidRPr="00F44A80">
        <w:rPr>
          <w:rFonts w:ascii="Times New Roman" w:hAnsi="Times New Roman" w:cs="Times New Roman"/>
          <w:bCs/>
          <w:sz w:val="24"/>
          <w:szCs w:val="24"/>
        </w:rPr>
        <w:t>член-корр</w:t>
      </w:r>
      <w:r w:rsidR="00F44A80" w:rsidRPr="00F44A80">
        <w:rPr>
          <w:rFonts w:ascii="Times New Roman" w:hAnsi="Times New Roman" w:cs="Times New Roman"/>
          <w:sz w:val="24"/>
          <w:szCs w:val="24"/>
        </w:rPr>
        <w:t xml:space="preserve">. РАН Б.А. Воронов, </w:t>
      </w:r>
      <w:r>
        <w:rPr>
          <w:rFonts w:ascii="Times New Roman" w:hAnsi="Times New Roman" w:cs="Times New Roman"/>
          <w:sz w:val="24"/>
          <w:szCs w:val="24"/>
        </w:rPr>
        <w:t>ИВЭП ДВО РАН.</w:t>
      </w:r>
    </w:p>
    <w:p w:rsidR="00F44A80" w:rsidRPr="00F44A80" w:rsidRDefault="00F44A80" w:rsidP="0032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b/>
          <w:bCs/>
          <w:sz w:val="24"/>
          <w:szCs w:val="24"/>
        </w:rPr>
        <w:t>Заместител</w:t>
      </w:r>
      <w:r w:rsidR="0032095A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F44A80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председателя:</w:t>
      </w:r>
      <w:r w:rsidR="00320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A80">
        <w:rPr>
          <w:rFonts w:ascii="Times New Roman" w:hAnsi="Times New Roman" w:cs="Times New Roman"/>
          <w:sz w:val="24"/>
          <w:szCs w:val="24"/>
        </w:rPr>
        <w:t>к.г.н. В.И. Ким, ИВЭП ДВО РАН.</w:t>
      </w:r>
    </w:p>
    <w:p w:rsidR="00F44A80" w:rsidRDefault="00F44A80" w:rsidP="0032095A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b/>
          <w:bCs/>
          <w:sz w:val="24"/>
          <w:szCs w:val="24"/>
        </w:rPr>
        <w:t>Ответственный секретарь:</w:t>
      </w:r>
      <w:r w:rsidR="00320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A80">
        <w:rPr>
          <w:rFonts w:ascii="Times New Roman" w:hAnsi="Times New Roman" w:cs="Times New Roman"/>
          <w:bCs/>
          <w:sz w:val="24"/>
          <w:szCs w:val="24"/>
        </w:rPr>
        <w:t xml:space="preserve">Д.В. Андреева, </w:t>
      </w:r>
      <w:r w:rsidRPr="00F44A80">
        <w:rPr>
          <w:rFonts w:ascii="Times New Roman" w:hAnsi="Times New Roman" w:cs="Times New Roman"/>
          <w:sz w:val="24"/>
          <w:szCs w:val="24"/>
        </w:rPr>
        <w:t>ИВЭП ДВО РАН.</w:t>
      </w:r>
    </w:p>
    <w:p w:rsidR="00F44A80" w:rsidRPr="00F44A80" w:rsidRDefault="00F44A80" w:rsidP="00F44A80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4A80">
        <w:rPr>
          <w:rFonts w:ascii="Times New Roman" w:hAnsi="Times New Roman" w:cs="Times New Roman"/>
          <w:b/>
          <w:sz w:val="24"/>
          <w:szCs w:val="24"/>
        </w:rPr>
        <w:t>Технический секретарь</w:t>
      </w:r>
      <w:r w:rsidR="00CC0053" w:rsidRPr="00CC00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D5">
        <w:rPr>
          <w:rFonts w:ascii="Times New Roman" w:hAnsi="Times New Roman" w:cs="Times New Roman"/>
          <w:sz w:val="24"/>
          <w:szCs w:val="24"/>
        </w:rPr>
        <w:t xml:space="preserve">Я.Ю. </w:t>
      </w:r>
      <w:r>
        <w:rPr>
          <w:rFonts w:ascii="Times New Roman" w:hAnsi="Times New Roman" w:cs="Times New Roman"/>
          <w:sz w:val="24"/>
          <w:szCs w:val="24"/>
        </w:rPr>
        <w:t>Дугаева</w:t>
      </w:r>
      <w:r w:rsidR="009D2FD5">
        <w:rPr>
          <w:rFonts w:ascii="Times New Roman" w:hAnsi="Times New Roman" w:cs="Times New Roman"/>
          <w:sz w:val="24"/>
          <w:szCs w:val="24"/>
        </w:rPr>
        <w:t>,</w:t>
      </w:r>
      <w:r w:rsidR="0032095A">
        <w:rPr>
          <w:rFonts w:ascii="Times New Roman" w:hAnsi="Times New Roman" w:cs="Times New Roman"/>
          <w:sz w:val="24"/>
          <w:szCs w:val="24"/>
        </w:rPr>
        <w:t xml:space="preserve"> ИВЭП ДВО РАН.</w:t>
      </w:r>
    </w:p>
    <w:p w:rsidR="00F44A80" w:rsidRPr="00F44A80" w:rsidRDefault="00F44A80" w:rsidP="00F44A80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A80">
        <w:rPr>
          <w:rFonts w:ascii="Times New Roman" w:hAnsi="Times New Roman" w:cs="Times New Roman"/>
          <w:b/>
          <w:bCs/>
          <w:sz w:val="24"/>
          <w:szCs w:val="24"/>
        </w:rPr>
        <w:t>Члены оргкомитета:</w:t>
      </w:r>
    </w:p>
    <w:p w:rsidR="00D93805" w:rsidRDefault="00D93805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F44A8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F44A80">
        <w:rPr>
          <w:rFonts w:ascii="Times New Roman" w:hAnsi="Times New Roman" w:cs="Times New Roman"/>
          <w:sz w:val="24"/>
          <w:szCs w:val="24"/>
        </w:rPr>
        <w:t>.н. Л.М. Кондратьева, ИВЭП ДВО РАН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3805" w:rsidRDefault="00D93805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F44A80">
        <w:rPr>
          <w:rFonts w:ascii="Times New Roman" w:hAnsi="Times New Roman" w:cs="Times New Roman"/>
          <w:sz w:val="24"/>
          <w:szCs w:val="24"/>
        </w:rPr>
        <w:t>д.г.-м.н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>. В.В. Кулаков, ИВЭП ДВО РАН</w:t>
      </w:r>
    </w:p>
    <w:p w:rsidR="00F44A80" w:rsidRPr="00F44A80" w:rsidRDefault="00F44A80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sz w:val="24"/>
          <w:szCs w:val="24"/>
        </w:rPr>
        <w:t xml:space="preserve">д.г.н. З.Г. </w:t>
      </w:r>
      <w:proofErr w:type="spellStart"/>
      <w:r w:rsidRPr="00F44A80">
        <w:rPr>
          <w:rFonts w:ascii="Times New Roman" w:hAnsi="Times New Roman" w:cs="Times New Roman"/>
          <w:sz w:val="24"/>
          <w:szCs w:val="24"/>
        </w:rPr>
        <w:t>Мирзеханова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>, ИВЭП ДВО РАН,</w:t>
      </w:r>
    </w:p>
    <w:p w:rsidR="00F44A80" w:rsidRPr="00F44A80" w:rsidRDefault="00F44A80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F44A8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F44A80">
        <w:rPr>
          <w:rFonts w:ascii="Times New Roman" w:hAnsi="Times New Roman" w:cs="Times New Roman"/>
          <w:sz w:val="24"/>
          <w:szCs w:val="24"/>
        </w:rPr>
        <w:t>.н. Н.А. Рябинин, ИВЭП ДВО РАН,</w:t>
      </w:r>
    </w:p>
    <w:p w:rsidR="00F44A80" w:rsidRDefault="00F44A80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 w:rsidRPr="00F44A80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F44A80">
        <w:rPr>
          <w:rFonts w:ascii="Times New Roman" w:hAnsi="Times New Roman" w:cs="Times New Roman"/>
          <w:sz w:val="24"/>
          <w:szCs w:val="24"/>
        </w:rPr>
        <w:t>.н. С.Д. Шлотгауэр, ИВЭП ДВО РАН,</w:t>
      </w:r>
    </w:p>
    <w:p w:rsidR="00E168BF" w:rsidRDefault="00E168BF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.н. </w:t>
      </w:r>
      <w:r w:rsidR="009D2FD5">
        <w:rPr>
          <w:rFonts w:ascii="Times New Roman" w:hAnsi="Times New Roman" w:cs="Times New Roman"/>
          <w:sz w:val="24"/>
          <w:szCs w:val="24"/>
        </w:rPr>
        <w:t xml:space="preserve">Г.В. </w:t>
      </w:r>
      <w:r>
        <w:rPr>
          <w:rFonts w:ascii="Times New Roman" w:hAnsi="Times New Roman" w:cs="Times New Roman"/>
          <w:sz w:val="24"/>
          <w:szCs w:val="24"/>
        </w:rPr>
        <w:t xml:space="preserve">Харитонова, </w:t>
      </w:r>
      <w:r w:rsidRPr="00F44A80">
        <w:rPr>
          <w:rFonts w:ascii="Times New Roman" w:hAnsi="Times New Roman" w:cs="Times New Roman"/>
          <w:sz w:val="24"/>
          <w:szCs w:val="24"/>
        </w:rPr>
        <w:t>ИВЭП ДВО РАН,</w:t>
      </w:r>
    </w:p>
    <w:p w:rsidR="0032095A" w:rsidRDefault="0032095A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>.н. Е.С. Кошкин, ИВЭП ДВО РАН,</w:t>
      </w:r>
    </w:p>
    <w:p w:rsidR="00E168BF" w:rsidRDefault="00E168BF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к.г.н. </w:t>
      </w:r>
      <w:r w:rsidR="009D2FD5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A80">
        <w:rPr>
          <w:rFonts w:ascii="Times New Roman" w:hAnsi="Times New Roman" w:cs="Times New Roman"/>
          <w:sz w:val="24"/>
          <w:szCs w:val="24"/>
        </w:rPr>
        <w:t>ИВЭП ДВО РАН,</w:t>
      </w:r>
    </w:p>
    <w:p w:rsidR="00E168BF" w:rsidRPr="00F44A80" w:rsidRDefault="00E168BF" w:rsidP="00E168BF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>.н.</w:t>
      </w:r>
      <w:r w:rsidR="009D2FD5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A80">
        <w:rPr>
          <w:rFonts w:ascii="Times New Roman" w:hAnsi="Times New Roman" w:cs="Times New Roman"/>
          <w:sz w:val="24"/>
          <w:szCs w:val="24"/>
        </w:rPr>
        <w:t>ИВЭП ДВО РАН,</w:t>
      </w:r>
    </w:p>
    <w:p w:rsidR="00E168BF" w:rsidRDefault="00E168BF" w:rsidP="00E168BF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.н. </w:t>
      </w:r>
      <w:r w:rsidR="009D2FD5">
        <w:rPr>
          <w:rFonts w:ascii="Times New Roman" w:hAnsi="Times New Roman" w:cs="Times New Roman"/>
          <w:sz w:val="24"/>
          <w:szCs w:val="24"/>
        </w:rPr>
        <w:t xml:space="preserve">Д.К.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A80">
        <w:rPr>
          <w:rFonts w:ascii="Times New Roman" w:hAnsi="Times New Roman" w:cs="Times New Roman"/>
          <w:sz w:val="24"/>
          <w:szCs w:val="24"/>
        </w:rPr>
        <w:t>ИВЭП ДВО РАН,</w:t>
      </w:r>
    </w:p>
    <w:p w:rsidR="00D93805" w:rsidRPr="00F44A80" w:rsidRDefault="00D93805" w:rsidP="00E168BF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к.г.н. </w:t>
      </w:r>
      <w:r w:rsidR="009D2FD5">
        <w:rPr>
          <w:rFonts w:ascii="Times New Roman" w:hAnsi="Times New Roman" w:cs="Times New Roman"/>
          <w:sz w:val="24"/>
          <w:szCs w:val="24"/>
        </w:rPr>
        <w:t xml:space="preserve">А.В. </w:t>
      </w:r>
      <w:r>
        <w:rPr>
          <w:rFonts w:ascii="Times New Roman" w:hAnsi="Times New Roman" w:cs="Times New Roman"/>
          <w:sz w:val="24"/>
          <w:szCs w:val="24"/>
        </w:rPr>
        <w:t>Остроухов, ИВЭП ДВО РАН,</w:t>
      </w:r>
    </w:p>
    <w:p w:rsidR="0032095A" w:rsidRPr="00F44A80" w:rsidRDefault="0032095A" w:rsidP="0032095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F44A80">
        <w:rPr>
          <w:rFonts w:ascii="Times New Roman" w:hAnsi="Times New Roman" w:cs="Times New Roman"/>
          <w:sz w:val="24"/>
          <w:szCs w:val="24"/>
        </w:rPr>
        <w:t>Бардюк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>, заместитель министра природных ресурсов Хабаровского края,</w:t>
      </w:r>
    </w:p>
    <w:p w:rsidR="00D93805" w:rsidRDefault="00D93805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sz w:val="24"/>
          <w:szCs w:val="24"/>
        </w:rPr>
        <w:t>А.В. Макаров, руководитель Амурского бассейнового водного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4A80" w:rsidRPr="00F44A80" w:rsidRDefault="00F44A80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sz w:val="24"/>
          <w:szCs w:val="24"/>
        </w:rPr>
        <w:t>А.В. Гаврилов, начальник департамента Росгидромета по ДФО,</w:t>
      </w:r>
    </w:p>
    <w:p w:rsidR="00F44A80" w:rsidRPr="00F44A80" w:rsidRDefault="00F44A80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sz w:val="24"/>
          <w:szCs w:val="24"/>
        </w:rPr>
        <w:t>В.В. Паршин, начальник ФГБУ «</w:t>
      </w:r>
      <w:proofErr w:type="gramStart"/>
      <w:r w:rsidRPr="00F44A80">
        <w:rPr>
          <w:rFonts w:ascii="Times New Roman" w:hAnsi="Times New Roman" w:cs="Times New Roman"/>
          <w:sz w:val="24"/>
          <w:szCs w:val="24"/>
        </w:rPr>
        <w:t>Дальневосточное</w:t>
      </w:r>
      <w:proofErr w:type="gramEnd"/>
      <w:r w:rsidRPr="00F44A80">
        <w:rPr>
          <w:rFonts w:ascii="Times New Roman" w:hAnsi="Times New Roman" w:cs="Times New Roman"/>
          <w:sz w:val="24"/>
          <w:szCs w:val="24"/>
        </w:rPr>
        <w:t xml:space="preserve"> УГМС»,</w:t>
      </w:r>
    </w:p>
    <w:p w:rsidR="0032095A" w:rsidRPr="00F44A80" w:rsidRDefault="0032095A" w:rsidP="0032095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Программный</w:t>
      </w:r>
      <w:r w:rsidRPr="00F44A80">
        <w:rPr>
          <w:rFonts w:ascii="Times New Roman" w:hAnsi="Times New Roman" w:cs="Times New Roman"/>
          <w:b/>
          <w:bCs/>
          <w:sz w:val="24"/>
          <w:szCs w:val="24"/>
        </w:rPr>
        <w:t xml:space="preserve"> комитет:</w:t>
      </w:r>
    </w:p>
    <w:p w:rsidR="0032095A" w:rsidRDefault="0032095A" w:rsidP="0032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CC00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4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A80">
        <w:rPr>
          <w:rFonts w:ascii="Times New Roman" w:hAnsi="Times New Roman" w:cs="Times New Roman"/>
          <w:bCs/>
          <w:sz w:val="24"/>
          <w:szCs w:val="24"/>
        </w:rPr>
        <w:t>член-корр</w:t>
      </w:r>
      <w:r w:rsidRPr="00F44A80">
        <w:rPr>
          <w:rFonts w:ascii="Times New Roman" w:hAnsi="Times New Roman" w:cs="Times New Roman"/>
          <w:sz w:val="24"/>
          <w:szCs w:val="24"/>
        </w:rPr>
        <w:t xml:space="preserve">. РАН Б.А. Воронов, </w:t>
      </w:r>
      <w:r>
        <w:rPr>
          <w:rFonts w:ascii="Times New Roman" w:hAnsi="Times New Roman" w:cs="Times New Roman"/>
          <w:sz w:val="24"/>
          <w:szCs w:val="24"/>
        </w:rPr>
        <w:t>ИВЭП ДВО РАН.</w:t>
      </w:r>
    </w:p>
    <w:p w:rsidR="0032095A" w:rsidRPr="00F44A80" w:rsidRDefault="0032095A" w:rsidP="0032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b/>
          <w:bCs/>
          <w:sz w:val="24"/>
          <w:szCs w:val="24"/>
        </w:rPr>
        <w:t>Заместител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F44A80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2095A">
        <w:rPr>
          <w:rFonts w:ascii="Times New Roman" w:hAnsi="Times New Roman" w:cs="Times New Roman"/>
          <w:bCs/>
          <w:sz w:val="24"/>
          <w:szCs w:val="24"/>
        </w:rPr>
        <w:t>д</w:t>
      </w:r>
      <w:r w:rsidRPr="00F44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44A80">
        <w:rPr>
          <w:rFonts w:ascii="Times New Roman" w:hAnsi="Times New Roman" w:cs="Times New Roman"/>
          <w:sz w:val="24"/>
          <w:szCs w:val="24"/>
        </w:rPr>
        <w:t xml:space="preserve">.н.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4A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44A80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рюкова </w:t>
      </w:r>
      <w:r w:rsidRPr="00F44A80">
        <w:rPr>
          <w:rFonts w:ascii="Times New Roman" w:hAnsi="Times New Roman" w:cs="Times New Roman"/>
          <w:sz w:val="24"/>
          <w:szCs w:val="24"/>
        </w:rPr>
        <w:t>ИВЭП ДВО РАН.</w:t>
      </w:r>
    </w:p>
    <w:p w:rsidR="0032095A" w:rsidRPr="00F44A80" w:rsidRDefault="0032095A" w:rsidP="0032095A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A80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программного </w:t>
      </w:r>
      <w:r w:rsidRPr="00F44A80">
        <w:rPr>
          <w:rFonts w:ascii="Times New Roman" w:hAnsi="Times New Roman" w:cs="Times New Roman"/>
          <w:b/>
          <w:bCs/>
          <w:sz w:val="24"/>
          <w:szCs w:val="24"/>
        </w:rPr>
        <w:t>комитета:</w:t>
      </w:r>
    </w:p>
    <w:p w:rsidR="0032095A" w:rsidRDefault="0032095A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РАН П.Я. Бакланов, ТИГ ДВО РАН,</w:t>
      </w:r>
    </w:p>
    <w:p w:rsidR="0032095A" w:rsidRDefault="0032095A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д.г.н. А.Н. Махинов, ИВЭП ДВО РАН,</w:t>
      </w:r>
    </w:p>
    <w:p w:rsidR="00E84F85" w:rsidRDefault="00E84F85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д.т.н. И.Ю. Рассказов, ИГД ДВО РАН,</w:t>
      </w:r>
    </w:p>
    <w:p w:rsidR="00E84F85" w:rsidRDefault="00E84F85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к.г.н.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ТИГ ДВО РАН,</w:t>
      </w:r>
    </w:p>
    <w:p w:rsidR="0032095A" w:rsidRPr="00F44A80" w:rsidRDefault="0032095A" w:rsidP="0032095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sz w:val="24"/>
          <w:szCs w:val="24"/>
        </w:rPr>
        <w:t>д.э.н. В.Д. Калашников, заместитель председателя правительства – министр экономического развития и внешних связей Хабаровского края,</w:t>
      </w:r>
    </w:p>
    <w:p w:rsidR="0032095A" w:rsidRPr="00F44A80" w:rsidRDefault="0032095A" w:rsidP="0032095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44A80">
        <w:rPr>
          <w:rFonts w:ascii="Times New Roman" w:hAnsi="Times New Roman" w:cs="Times New Roman"/>
          <w:sz w:val="24"/>
          <w:szCs w:val="24"/>
        </w:rPr>
        <w:t>д.п.н. А. Г. Кузнецова, министр образования и науки Хабаровского края,</w:t>
      </w:r>
    </w:p>
    <w:p w:rsidR="0032095A" w:rsidRPr="00F44A80" w:rsidRDefault="0032095A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F44A80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80">
        <w:rPr>
          <w:rFonts w:ascii="Times New Roman" w:hAnsi="Times New Roman" w:cs="Times New Roman"/>
          <w:sz w:val="24"/>
          <w:szCs w:val="24"/>
        </w:rPr>
        <w:t>Шугуан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 xml:space="preserve">, Университет </w:t>
      </w:r>
      <w:proofErr w:type="spellStart"/>
      <w:r w:rsidRPr="00F44A80">
        <w:rPr>
          <w:rFonts w:ascii="Times New Roman" w:hAnsi="Times New Roman" w:cs="Times New Roman"/>
          <w:sz w:val="24"/>
          <w:szCs w:val="24"/>
        </w:rPr>
        <w:t>Тунцзи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 xml:space="preserve"> (КНР),</w:t>
      </w:r>
    </w:p>
    <w:p w:rsidR="0032095A" w:rsidRPr="00F44A80" w:rsidRDefault="0032095A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Самбуу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Гантумур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Монгольский государственный университет науки и технологии (Монголия)</w:t>
      </w:r>
      <w:r w:rsidRPr="00F44A80">
        <w:rPr>
          <w:rFonts w:ascii="Times New Roman" w:hAnsi="Times New Roman" w:cs="Times New Roman"/>
          <w:sz w:val="24"/>
          <w:szCs w:val="24"/>
        </w:rPr>
        <w:t>,</w:t>
      </w:r>
    </w:p>
    <w:p w:rsidR="0032095A" w:rsidRDefault="0032095A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F44A80">
        <w:rPr>
          <w:rFonts w:ascii="Times New Roman" w:hAnsi="Times New Roman" w:cs="Times New Roman"/>
          <w:sz w:val="24"/>
          <w:szCs w:val="24"/>
        </w:rPr>
        <w:lastRenderedPageBreak/>
        <w:t>Такаюки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A80">
        <w:rPr>
          <w:rFonts w:ascii="Times New Roman" w:hAnsi="Times New Roman" w:cs="Times New Roman"/>
          <w:sz w:val="24"/>
          <w:szCs w:val="24"/>
        </w:rPr>
        <w:t>Ширайва</w:t>
      </w:r>
      <w:proofErr w:type="spellEnd"/>
      <w:r w:rsidRPr="00F44A80">
        <w:rPr>
          <w:rFonts w:ascii="Times New Roman" w:hAnsi="Times New Roman" w:cs="Times New Roman"/>
          <w:sz w:val="24"/>
          <w:szCs w:val="24"/>
        </w:rPr>
        <w:t xml:space="preserve">, Институт </w:t>
      </w:r>
      <w:r>
        <w:rPr>
          <w:rFonts w:ascii="Times New Roman" w:hAnsi="Times New Roman" w:cs="Times New Roman"/>
          <w:sz w:val="24"/>
          <w:szCs w:val="24"/>
        </w:rPr>
        <w:t xml:space="preserve">низких температур университета Хоккайдо, </w:t>
      </w:r>
      <w:r w:rsidRPr="00F44A80">
        <w:rPr>
          <w:rFonts w:ascii="Times New Roman" w:hAnsi="Times New Roman" w:cs="Times New Roman"/>
          <w:sz w:val="24"/>
          <w:szCs w:val="24"/>
        </w:rPr>
        <w:t>(Япония).</w:t>
      </w:r>
    </w:p>
    <w:p w:rsidR="0032095A" w:rsidRDefault="0032095A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 Юн, Национальный университет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(Южная Корея)</w:t>
      </w:r>
      <w:r w:rsidR="00E84F85">
        <w:rPr>
          <w:rFonts w:ascii="Times New Roman" w:hAnsi="Times New Roman" w:cs="Times New Roman"/>
          <w:sz w:val="24"/>
          <w:szCs w:val="24"/>
        </w:rPr>
        <w:t>,</w:t>
      </w:r>
    </w:p>
    <w:p w:rsidR="00E84F85" w:rsidRDefault="00E84F85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Баттогтох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Дорьготов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директор Института географии и экологии МАН (Монголия),</w:t>
      </w:r>
    </w:p>
    <w:p w:rsidR="00E84F85" w:rsidRDefault="00E84F85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Синь, консул по науке и технике (ген. Консульство КНР),</w:t>
      </w:r>
    </w:p>
    <w:p w:rsidR="00E84F85" w:rsidRDefault="00E84F85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Суочэн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ведущий профессор, д.н., директор центра региональных экономических исследований и планирования, директор Исследовательского центра ресурсной экономики и всемирных ресурсов  Института географии и исследования природных ресурсов, заместитель директора </w:t>
      </w:r>
      <w:r>
        <w:rPr>
          <w:rFonts w:ascii="Times New Roman" w:hAnsi="Times New Roman" w:cs="Times New Roman"/>
          <w:sz w:val="24"/>
          <w:szCs w:val="24"/>
          <w:lang w:val="en-US"/>
        </w:rPr>
        <w:t>CAS</w:t>
      </w:r>
      <w:r>
        <w:rPr>
          <w:rFonts w:ascii="Times New Roman" w:hAnsi="Times New Roman" w:cs="Times New Roman"/>
          <w:sz w:val="24"/>
          <w:szCs w:val="24"/>
        </w:rPr>
        <w:t xml:space="preserve"> по исследованиям и планированию туризма и проектированию (Пекин, КНР),</w:t>
      </w:r>
    </w:p>
    <w:p w:rsidR="00E84F85" w:rsidRDefault="00E84F85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к.н., профессор, заместитель директора Северо-восточного института географии и агроэкологии, </w:t>
      </w:r>
      <w:r>
        <w:rPr>
          <w:rFonts w:ascii="Times New Roman" w:hAnsi="Times New Roman" w:cs="Times New Roman"/>
          <w:sz w:val="24"/>
          <w:szCs w:val="24"/>
          <w:lang w:val="en-US"/>
        </w:rPr>
        <w:t>CAS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Чанчунь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КНР),</w:t>
      </w:r>
    </w:p>
    <w:p w:rsidR="00E84F85" w:rsidRPr="00E84F85" w:rsidRDefault="00E84F85" w:rsidP="0032095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к.н. гидрологии и водных ресурсов, директор Института подземных вод в холодном регионе,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Хэйлунцзянский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 Школы гидроузлов и электроэнергетики (Провинция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Хэйлу</w:t>
      </w:r>
      <w:r w:rsidR="00337D04">
        <w:rPr>
          <w:rFonts w:ascii="Times New Roman" w:hAnsi="Times New Roman" w:cs="Times New Roman"/>
          <w:sz w:val="24"/>
          <w:szCs w:val="24"/>
        </w:rPr>
        <w:t>нцзян</w:t>
      </w:r>
      <w:proofErr w:type="spellEnd"/>
      <w:r w:rsidR="00337D04">
        <w:rPr>
          <w:rFonts w:ascii="Times New Roman" w:hAnsi="Times New Roman" w:cs="Times New Roman"/>
          <w:sz w:val="24"/>
          <w:szCs w:val="24"/>
        </w:rPr>
        <w:t>, КНР).</w:t>
      </w:r>
    </w:p>
    <w:p w:rsidR="0032095A" w:rsidRDefault="0032095A" w:rsidP="006F0AD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F0AD3" w:rsidRPr="0044558C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 w:rsidRPr="006F0AD3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D93805">
        <w:rPr>
          <w:rFonts w:ascii="Times New Roman" w:hAnsi="Times New Roman" w:cs="Times New Roman"/>
          <w:sz w:val="24"/>
          <w:szCs w:val="24"/>
        </w:rPr>
        <w:t>а</w:t>
      </w:r>
      <w:r w:rsidRPr="006F0AD3">
        <w:rPr>
          <w:rFonts w:ascii="Times New Roman" w:hAnsi="Times New Roman" w:cs="Times New Roman"/>
          <w:sz w:val="24"/>
          <w:szCs w:val="24"/>
        </w:rPr>
        <w:t xml:space="preserve"> быть отправлен</w:t>
      </w:r>
      <w:r w:rsidR="00D93805">
        <w:rPr>
          <w:rFonts w:ascii="Times New Roman" w:hAnsi="Times New Roman" w:cs="Times New Roman"/>
          <w:sz w:val="24"/>
          <w:szCs w:val="24"/>
        </w:rPr>
        <w:t>а</w:t>
      </w:r>
      <w:r w:rsidRPr="006F0AD3">
        <w:rPr>
          <w:rFonts w:ascii="Times New Roman" w:hAnsi="Times New Roman" w:cs="Times New Roman"/>
          <w:sz w:val="24"/>
          <w:szCs w:val="24"/>
        </w:rPr>
        <w:t xml:space="preserve"> в Оргкомитет до </w:t>
      </w:r>
      <w:r w:rsidRPr="006F0A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7D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0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D04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6F0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AD3">
        <w:rPr>
          <w:rFonts w:ascii="Times New Roman" w:hAnsi="Times New Roman" w:cs="Times New Roman"/>
          <w:b/>
          <w:sz w:val="24"/>
          <w:szCs w:val="24"/>
        </w:rPr>
        <w:t>201</w:t>
      </w:r>
      <w:r w:rsidR="00B1340C">
        <w:rPr>
          <w:rFonts w:ascii="Times New Roman" w:hAnsi="Times New Roman" w:cs="Times New Roman"/>
          <w:b/>
          <w:sz w:val="24"/>
          <w:szCs w:val="24"/>
        </w:rPr>
        <w:t>8</w:t>
      </w:r>
      <w:r w:rsidRPr="006F0AD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F0AD3">
        <w:rPr>
          <w:rFonts w:ascii="Times New Roman" w:hAnsi="Times New Roman" w:cs="Times New Roman"/>
          <w:sz w:val="24"/>
          <w:szCs w:val="24"/>
        </w:rPr>
        <w:t xml:space="preserve"> </w:t>
      </w:r>
      <w:r w:rsidRPr="006F0AD3">
        <w:rPr>
          <w:rFonts w:ascii="Times New Roman" w:hAnsi="Times New Roman" w:cs="Times New Roman"/>
          <w:iCs/>
          <w:sz w:val="24"/>
          <w:szCs w:val="24"/>
        </w:rPr>
        <w:t xml:space="preserve">по электронной </w:t>
      </w:r>
      <w:r w:rsidRPr="0044558C">
        <w:rPr>
          <w:rFonts w:ascii="Times New Roman" w:hAnsi="Times New Roman" w:cs="Times New Roman"/>
          <w:iCs/>
          <w:sz w:val="24"/>
          <w:szCs w:val="24"/>
        </w:rPr>
        <w:t>почте</w:t>
      </w:r>
      <w:r w:rsidRPr="0044558C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Pr="0044558C"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drujininskie</w:t>
      </w:r>
      <w:proofErr w:type="spellEnd"/>
      <w:r w:rsidRPr="0044558C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4558C"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chtenia</w:t>
      </w:r>
      <w:proofErr w:type="spellEnd"/>
      <w:r w:rsidRPr="0044558C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-2018@</w:t>
      </w:r>
      <w:proofErr w:type="spellStart"/>
      <w:r w:rsidRPr="0044558C"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44558C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4558C"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44558C">
        <w:rPr>
          <w:rFonts w:ascii="Times New Roman" w:hAnsi="Times New Roman" w:cs="Times New Roman"/>
          <w:sz w:val="24"/>
          <w:szCs w:val="24"/>
        </w:rPr>
        <w:t xml:space="preserve">  с темой «Дружининские чтения_7». </w:t>
      </w:r>
    </w:p>
    <w:p w:rsidR="00337D04" w:rsidRPr="006F0AD3" w:rsidRDefault="00337D04" w:rsidP="006F0AD3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44558C">
        <w:rPr>
          <w:rFonts w:ascii="Times New Roman" w:hAnsi="Times New Roman" w:cs="Times New Roman"/>
          <w:b/>
          <w:sz w:val="24"/>
          <w:szCs w:val="24"/>
        </w:rPr>
        <w:t xml:space="preserve">Просьба </w:t>
      </w:r>
      <w:r w:rsidRPr="0044558C">
        <w:rPr>
          <w:rFonts w:ascii="Times New Roman" w:hAnsi="Times New Roman" w:cs="Times New Roman"/>
          <w:sz w:val="24"/>
          <w:szCs w:val="24"/>
        </w:rPr>
        <w:t>не задерживать отправку заявки, так</w:t>
      </w:r>
      <w:r>
        <w:rPr>
          <w:rFonts w:ascii="Times New Roman" w:hAnsi="Times New Roman" w:cs="Times New Roman"/>
          <w:sz w:val="24"/>
          <w:szCs w:val="24"/>
        </w:rPr>
        <w:t xml:space="preserve"> как мы оформляем заявку на грант РФФИ для проведения конференции, в которой необходимо указать всех очных и заочных участников конференции с названием докладов.</w:t>
      </w:r>
    </w:p>
    <w:p w:rsidR="00763AC4" w:rsidRDefault="00763AC4" w:rsidP="006F0AD3">
      <w:pPr>
        <w:tabs>
          <w:tab w:val="left" w:pos="1935"/>
        </w:tabs>
        <w:spacing w:after="0" w:line="240" w:lineRule="auto"/>
        <w:ind w:left="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AD3" w:rsidRPr="006F0AD3" w:rsidRDefault="006F0AD3" w:rsidP="006F0AD3">
      <w:pPr>
        <w:tabs>
          <w:tab w:val="left" w:pos="1935"/>
        </w:tabs>
        <w:spacing w:after="0" w:line="240" w:lineRule="auto"/>
        <w:ind w:left="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AD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300"/>
      </w:tblGrid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Соавтор (ы)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D3" w:rsidRPr="006F0AD3" w:rsidTr="00AB7217">
        <w:tc>
          <w:tcPr>
            <w:tcW w:w="3708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300" w:type="dxa"/>
          </w:tcPr>
          <w:p w:rsidR="006F0AD3" w:rsidRPr="006F0AD3" w:rsidRDefault="006F0AD3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04" w:rsidRPr="006F0AD3" w:rsidTr="00AB7217">
        <w:tc>
          <w:tcPr>
            <w:tcW w:w="3708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6300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04" w:rsidRPr="006F0AD3" w:rsidTr="00AB7217">
        <w:tc>
          <w:tcPr>
            <w:tcW w:w="3708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6300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04" w:rsidRPr="006F0AD3" w:rsidTr="00AB7217">
        <w:tc>
          <w:tcPr>
            <w:tcW w:w="3708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(устный, постерный)</w:t>
            </w:r>
          </w:p>
        </w:tc>
        <w:tc>
          <w:tcPr>
            <w:tcW w:w="6300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04" w:rsidRPr="006F0AD3" w:rsidTr="00AB7217">
        <w:tc>
          <w:tcPr>
            <w:tcW w:w="3708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и публикацию докладов в материалах конференции (да, нет)</w:t>
            </w:r>
          </w:p>
        </w:tc>
        <w:tc>
          <w:tcPr>
            <w:tcW w:w="6300" w:type="dxa"/>
          </w:tcPr>
          <w:p w:rsidR="00337D04" w:rsidRPr="006F0AD3" w:rsidRDefault="00337D04" w:rsidP="006F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AD3" w:rsidRPr="006F0AD3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AD3" w:rsidRPr="006F0AD3" w:rsidRDefault="006F0AD3" w:rsidP="006F0A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AD3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материалов.</w:t>
      </w:r>
    </w:p>
    <w:p w:rsidR="006F0AD3" w:rsidRPr="006F0AD3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sz w:val="24"/>
          <w:szCs w:val="24"/>
        </w:rPr>
        <w:t xml:space="preserve">К публикации принимаются тексты объёмом </w:t>
      </w:r>
      <w:r w:rsidRPr="006F0AD3">
        <w:rPr>
          <w:rFonts w:ascii="Times New Roman" w:hAnsi="Times New Roman" w:cs="Times New Roman"/>
          <w:b/>
          <w:sz w:val="24"/>
          <w:szCs w:val="24"/>
        </w:rPr>
        <w:t>до 4 полных страниц</w:t>
      </w:r>
      <w:r w:rsidRPr="006F0AD3">
        <w:rPr>
          <w:rFonts w:ascii="Times New Roman" w:hAnsi="Times New Roman" w:cs="Times New Roman"/>
          <w:sz w:val="24"/>
          <w:szCs w:val="24"/>
        </w:rPr>
        <w:t xml:space="preserve"> (включая рисунки, таблицы и список литературы по алфавиту</w:t>
      </w:r>
      <w:r w:rsidR="00337D04">
        <w:rPr>
          <w:rFonts w:ascii="Times New Roman" w:hAnsi="Times New Roman" w:cs="Times New Roman"/>
          <w:sz w:val="24"/>
          <w:szCs w:val="24"/>
        </w:rPr>
        <w:t xml:space="preserve"> </w:t>
      </w:r>
      <w:r w:rsidR="000A088E">
        <w:rPr>
          <w:rFonts w:ascii="Times New Roman" w:hAnsi="Times New Roman" w:cs="Times New Roman"/>
          <w:sz w:val="24"/>
          <w:szCs w:val="24"/>
        </w:rPr>
        <w:t>(не более 5 ссылок</w:t>
      </w:r>
      <w:r w:rsidRPr="006F0AD3">
        <w:rPr>
          <w:rFonts w:ascii="Times New Roman" w:hAnsi="Times New Roman" w:cs="Times New Roman"/>
          <w:sz w:val="24"/>
          <w:szCs w:val="24"/>
        </w:rPr>
        <w:t>) формата А</w:t>
      </w:r>
      <w:proofErr w:type="gramStart"/>
      <w:r w:rsidRPr="006F0A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F0AD3">
        <w:rPr>
          <w:rFonts w:ascii="Times New Roman" w:hAnsi="Times New Roman" w:cs="Times New Roman"/>
          <w:sz w:val="24"/>
          <w:szCs w:val="24"/>
        </w:rPr>
        <w:t xml:space="preserve">. Текст печатается на компьютере с интервалом 1 и шрифтом </w:t>
      </w:r>
      <w:r w:rsidRPr="006F0AD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F0AD3">
        <w:rPr>
          <w:rFonts w:ascii="Times New Roman" w:hAnsi="Times New Roman" w:cs="Times New Roman"/>
          <w:sz w:val="24"/>
          <w:szCs w:val="24"/>
        </w:rPr>
        <w:t xml:space="preserve"> </w:t>
      </w:r>
      <w:r w:rsidRPr="006F0AD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F0AD3">
        <w:rPr>
          <w:rFonts w:ascii="Times New Roman" w:hAnsi="Times New Roman" w:cs="Times New Roman"/>
          <w:sz w:val="24"/>
          <w:szCs w:val="24"/>
        </w:rPr>
        <w:t xml:space="preserve"> </w:t>
      </w:r>
      <w:r w:rsidRPr="006F0AD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F0AD3">
        <w:rPr>
          <w:rFonts w:ascii="Times New Roman" w:hAnsi="Times New Roman" w:cs="Times New Roman"/>
          <w:sz w:val="24"/>
          <w:szCs w:val="24"/>
        </w:rPr>
        <w:t xml:space="preserve"> 11 пт. Ссылки на литературу в тексте – номер из списка в квадратных скобках. Абзацный отступ </w:t>
      </w:r>
      <w:smartTag w:uri="urn:schemas-microsoft-com:office:smarttags" w:element="metricconverter">
        <w:smartTagPr>
          <w:attr w:name="ProductID" w:val="1,25 см"/>
        </w:smartTagPr>
        <w:r w:rsidRPr="006F0AD3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6F0AD3">
        <w:rPr>
          <w:rFonts w:ascii="Times New Roman" w:hAnsi="Times New Roman" w:cs="Times New Roman"/>
          <w:sz w:val="24"/>
          <w:szCs w:val="24"/>
        </w:rPr>
        <w:t xml:space="preserve">, поля со всех сторон по </w:t>
      </w:r>
      <w:smartTag w:uri="urn:schemas-microsoft-com:office:smarttags" w:element="metricconverter">
        <w:smartTagPr>
          <w:attr w:name="ProductID" w:val="25 мм"/>
        </w:smartTagPr>
        <w:r w:rsidRPr="006F0AD3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6F0AD3">
        <w:rPr>
          <w:rFonts w:ascii="Times New Roman" w:hAnsi="Times New Roman" w:cs="Times New Roman"/>
          <w:sz w:val="24"/>
          <w:szCs w:val="24"/>
        </w:rPr>
        <w:t xml:space="preserve">. Название статьи заглавными буквами жирным шрифтом, фамилия и инициалы авторов, полное наименование организации – оформляются с выравниванием по </w:t>
      </w:r>
      <w:r w:rsidR="00337D04">
        <w:rPr>
          <w:rFonts w:ascii="Times New Roman" w:hAnsi="Times New Roman" w:cs="Times New Roman"/>
          <w:sz w:val="24"/>
          <w:szCs w:val="24"/>
        </w:rPr>
        <w:t>центру</w:t>
      </w:r>
      <w:r w:rsidRPr="006F0AD3">
        <w:rPr>
          <w:rFonts w:ascii="Times New Roman" w:hAnsi="Times New Roman" w:cs="Times New Roman"/>
          <w:sz w:val="24"/>
          <w:szCs w:val="24"/>
        </w:rPr>
        <w:t xml:space="preserve"> на русском и </w:t>
      </w:r>
      <w:r w:rsidRPr="006F0AD3">
        <w:rPr>
          <w:rFonts w:ascii="Times New Roman" w:hAnsi="Times New Roman" w:cs="Times New Roman"/>
          <w:sz w:val="24"/>
          <w:szCs w:val="24"/>
        </w:rPr>
        <w:lastRenderedPageBreak/>
        <w:t xml:space="preserve">английском языках. К статье прилагается краткая аннотация на английском языке объемом не более 700 знаков с пробелами. </w:t>
      </w:r>
    </w:p>
    <w:p w:rsidR="006F0AD3" w:rsidRPr="006F0AD3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sz w:val="24"/>
          <w:szCs w:val="24"/>
        </w:rPr>
        <w:t xml:space="preserve">От каждого автора принимается не более 2 статей (в т.ч. в соавторстве). </w:t>
      </w:r>
    </w:p>
    <w:p w:rsidR="006F0AD3" w:rsidRPr="006F0AD3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AD3">
        <w:rPr>
          <w:rFonts w:ascii="Times New Roman" w:hAnsi="Times New Roman" w:cs="Times New Roman"/>
          <w:b/>
          <w:sz w:val="24"/>
          <w:szCs w:val="24"/>
        </w:rPr>
        <w:t xml:space="preserve">Материалы, подготовленные без соблюдения правил для авторов, к печати не допускаются. </w:t>
      </w:r>
      <w:r w:rsidRPr="006F0AD3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отклонять работы, не соответствующие тематике конференции. </w:t>
      </w:r>
    </w:p>
    <w:p w:rsidR="006F0AD3" w:rsidRDefault="00D93805" w:rsidP="006F0AD3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Материалы д</w:t>
      </w:r>
      <w:r w:rsidR="00C57DF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окладов </w:t>
      </w:r>
      <w:r w:rsidR="00C57DF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должны быть представлены не позднее </w:t>
      </w:r>
      <w:r w:rsidR="00C57DF4" w:rsidRPr="00337D04">
        <w:rPr>
          <w:rFonts w:ascii="Times New Roman" w:hAnsi="Times New Roman" w:cs="Times New Roman"/>
          <w:b/>
          <w:bCs/>
          <w:spacing w:val="-2"/>
          <w:sz w:val="24"/>
          <w:szCs w:val="24"/>
        </w:rPr>
        <w:t>31 июля 2018 г</w:t>
      </w:r>
      <w:r w:rsidR="00C57DF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Издание материалов планируется в электронной форме с присвоением номера </w:t>
      </w:r>
      <w:r w:rsidR="00C57DF4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ISBN</w:t>
      </w:r>
      <w:r w:rsidR="00C57DF4">
        <w:rPr>
          <w:rFonts w:ascii="Times New Roman" w:hAnsi="Times New Roman" w:cs="Times New Roman"/>
          <w:bCs/>
          <w:spacing w:val="-2"/>
          <w:sz w:val="24"/>
          <w:szCs w:val="24"/>
        </w:rPr>
        <w:t>, размещением в системе РИНЦ и на сайте Института водных и экологических проблем ДВО РАН.</w:t>
      </w:r>
    </w:p>
    <w:p w:rsidR="00C57DF4" w:rsidRPr="00C57DF4" w:rsidRDefault="00C57DF4" w:rsidP="006F0AD3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6F0AD3" w:rsidRPr="006F0AD3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0AD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Организационный взнос, </w:t>
      </w:r>
      <w:r w:rsidRPr="006F0AD3">
        <w:rPr>
          <w:rFonts w:ascii="Times New Roman" w:hAnsi="Times New Roman" w:cs="Times New Roman"/>
          <w:bCs/>
          <w:spacing w:val="-2"/>
          <w:sz w:val="24"/>
          <w:szCs w:val="24"/>
        </w:rPr>
        <w:t>который составляет</w:t>
      </w:r>
      <w:r w:rsidRPr="006F0AD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57DF4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r w:rsidRPr="006F0AD3">
        <w:rPr>
          <w:rFonts w:ascii="Times New Roman" w:hAnsi="Times New Roman" w:cs="Times New Roman"/>
          <w:b/>
          <w:spacing w:val="-2"/>
          <w:sz w:val="24"/>
          <w:szCs w:val="24"/>
        </w:rPr>
        <w:t>0</w:t>
      </w:r>
      <w:r w:rsidRPr="006F0AD3">
        <w:rPr>
          <w:rFonts w:ascii="Times New Roman" w:hAnsi="Times New Roman" w:cs="Times New Roman"/>
          <w:b/>
          <w:bCs/>
          <w:spacing w:val="-2"/>
          <w:sz w:val="24"/>
          <w:szCs w:val="24"/>
        </w:rPr>
        <w:t>00</w:t>
      </w:r>
      <w:r w:rsidRPr="006F0A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руб.</w:t>
      </w:r>
      <w:r w:rsidR="00C57D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</w:t>
      </w:r>
      <w:r w:rsidR="00C57DF4" w:rsidRPr="00337D04">
        <w:rPr>
          <w:rFonts w:ascii="Times New Roman" w:hAnsi="Times New Roman" w:cs="Times New Roman"/>
          <w:spacing w:val="-2"/>
          <w:sz w:val="24"/>
          <w:szCs w:val="24"/>
        </w:rPr>
        <w:t>для молодых ученых</w:t>
      </w:r>
      <w:r w:rsidR="00C57D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1000 руб.</w:t>
      </w:r>
      <w:r w:rsidR="00337D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337D04" w:rsidRPr="00337D04">
        <w:rPr>
          <w:rFonts w:ascii="Times New Roman" w:hAnsi="Times New Roman" w:cs="Times New Roman"/>
          <w:spacing w:val="-2"/>
          <w:sz w:val="24"/>
          <w:szCs w:val="24"/>
        </w:rPr>
        <w:t>заочных участников</w:t>
      </w:r>
      <w:r w:rsidR="00337D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500 р.</w:t>
      </w:r>
      <w:r w:rsidR="00C57DF4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Pr="006F0A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Pr="006F0AD3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оплатить </w:t>
      </w:r>
      <w:r w:rsidRPr="006F0AD3">
        <w:rPr>
          <w:rFonts w:ascii="Times New Roman" w:hAnsi="Times New Roman" w:cs="Times New Roman"/>
          <w:b/>
          <w:spacing w:val="-2"/>
          <w:sz w:val="24"/>
          <w:szCs w:val="24"/>
        </w:rPr>
        <w:t>до 15 августа 201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8</w:t>
      </w:r>
      <w:r w:rsidRPr="006F0AD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года</w:t>
      </w:r>
      <w:r w:rsidR="00932ADA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6F0AD3" w:rsidRPr="006F0AD3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AD3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6F0AD3">
        <w:rPr>
          <w:rFonts w:ascii="Times New Roman" w:hAnsi="Times New Roman" w:cs="Times New Roman"/>
          <w:sz w:val="24"/>
          <w:szCs w:val="24"/>
        </w:rPr>
        <w:t xml:space="preserve"> гарантирует участие в заседаниях, получение материалов, индивидуальные комплекты информационных документов, кофе-паузы. </w:t>
      </w:r>
    </w:p>
    <w:p w:rsidR="006F0AD3" w:rsidRPr="006F0AD3" w:rsidRDefault="00932ADA" w:rsidP="006F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будут указаны во 2 информационном письме.</w:t>
      </w:r>
    </w:p>
    <w:p w:rsidR="006F0AD3" w:rsidRPr="006F0AD3" w:rsidRDefault="006F0AD3" w:rsidP="006F0AD3">
      <w:pPr>
        <w:spacing w:after="0" w:line="240" w:lineRule="auto"/>
        <w:ind w:left="284" w:right="-369"/>
        <w:rPr>
          <w:rFonts w:ascii="Times New Roman" w:hAnsi="Times New Roman" w:cs="Times New Roman"/>
          <w:b/>
          <w:sz w:val="24"/>
          <w:szCs w:val="24"/>
        </w:rPr>
      </w:pPr>
      <w:r w:rsidRPr="006F0AD3">
        <w:rPr>
          <w:rFonts w:ascii="Times New Roman" w:hAnsi="Times New Roman" w:cs="Times New Roman"/>
          <w:b/>
          <w:sz w:val="24"/>
          <w:szCs w:val="24"/>
        </w:rPr>
        <w:t>ПРЕДВАРИТЕЛЬНАЯ ПРОГРАММА КОНФЕРЕНЦИИ: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3"/>
        <w:gridCol w:w="6618"/>
      </w:tblGrid>
      <w:tr w:rsidR="006F0AD3" w:rsidRPr="006F0AD3" w:rsidTr="00AB7217">
        <w:trPr>
          <w:trHeight w:val="385"/>
          <w:jc w:val="center"/>
        </w:trPr>
        <w:tc>
          <w:tcPr>
            <w:tcW w:w="2953" w:type="dxa"/>
          </w:tcPr>
          <w:p w:rsidR="006F0AD3" w:rsidRPr="006F0AD3" w:rsidRDefault="006030E0" w:rsidP="00C57DF4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6F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6618" w:type="dxa"/>
            <w:vAlign w:val="center"/>
          </w:tcPr>
          <w:p w:rsidR="006F0AD3" w:rsidRPr="006F0AD3" w:rsidRDefault="006F0AD3" w:rsidP="006F0AD3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Заезд участников конференции, регистрация</w:t>
            </w:r>
          </w:p>
        </w:tc>
      </w:tr>
      <w:tr w:rsidR="006F0AD3" w:rsidRPr="006F0AD3" w:rsidTr="00AB7217">
        <w:trPr>
          <w:jc w:val="center"/>
        </w:trPr>
        <w:tc>
          <w:tcPr>
            <w:tcW w:w="2953" w:type="dxa"/>
          </w:tcPr>
          <w:p w:rsidR="006F0AD3" w:rsidRPr="006F0AD3" w:rsidRDefault="006030E0" w:rsidP="00C57DF4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6F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  <w:tc>
          <w:tcPr>
            <w:tcW w:w="6618" w:type="dxa"/>
            <w:vAlign w:val="center"/>
          </w:tcPr>
          <w:p w:rsidR="006F0AD3" w:rsidRPr="006F0AD3" w:rsidRDefault="006F0AD3" w:rsidP="006F0AD3">
            <w:pPr>
              <w:spacing w:after="0" w:line="240" w:lineRule="auto"/>
              <w:ind w:left="284" w:right="-369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6F0AD3" w:rsidRPr="006F0AD3" w:rsidRDefault="006F0AD3" w:rsidP="006F0AD3">
            <w:pPr>
              <w:spacing w:after="0" w:line="240" w:lineRule="auto"/>
              <w:ind w:left="284" w:right="-369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Работа конференции</w:t>
            </w:r>
          </w:p>
        </w:tc>
      </w:tr>
      <w:tr w:rsidR="006F0AD3" w:rsidRPr="006F0AD3" w:rsidTr="00AB7217">
        <w:trPr>
          <w:jc w:val="center"/>
        </w:trPr>
        <w:tc>
          <w:tcPr>
            <w:tcW w:w="2953" w:type="dxa"/>
          </w:tcPr>
          <w:p w:rsidR="006F0AD3" w:rsidRPr="006F0AD3" w:rsidRDefault="006030E0" w:rsidP="00C57DF4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6F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6618" w:type="dxa"/>
            <w:vAlign w:val="center"/>
          </w:tcPr>
          <w:p w:rsidR="006F0AD3" w:rsidRPr="006F0AD3" w:rsidRDefault="006F0AD3" w:rsidP="006F0AD3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Работа конференции</w:t>
            </w:r>
          </w:p>
        </w:tc>
      </w:tr>
      <w:tr w:rsidR="006F0AD3" w:rsidRPr="006F0AD3" w:rsidTr="00AB7217">
        <w:trPr>
          <w:jc w:val="center"/>
        </w:trPr>
        <w:tc>
          <w:tcPr>
            <w:tcW w:w="2953" w:type="dxa"/>
          </w:tcPr>
          <w:p w:rsidR="006F0AD3" w:rsidRPr="006F0AD3" w:rsidRDefault="006030E0" w:rsidP="00C57DF4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6F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6618" w:type="dxa"/>
            <w:vAlign w:val="center"/>
          </w:tcPr>
          <w:p w:rsidR="00337D04" w:rsidRDefault="006F0AD3" w:rsidP="00337D04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>Научная экскурсия</w:t>
            </w:r>
          </w:p>
          <w:p w:rsidR="006F0AD3" w:rsidRPr="006F0AD3" w:rsidRDefault="006F0AD3" w:rsidP="00337D04">
            <w:pPr>
              <w:spacing w:after="0" w:line="240" w:lineRule="auto"/>
              <w:ind w:left="284" w:right="-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D3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обед. </w:t>
            </w:r>
          </w:p>
        </w:tc>
      </w:tr>
    </w:tbl>
    <w:p w:rsidR="00763AC4" w:rsidRDefault="00763AC4" w:rsidP="006F0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AD3" w:rsidRPr="006F0AD3" w:rsidRDefault="006F0AD3" w:rsidP="006F0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AD3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6F0AD3" w:rsidRPr="006F0AD3" w:rsidRDefault="006F0AD3" w:rsidP="006F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sz w:val="24"/>
          <w:szCs w:val="24"/>
        </w:rPr>
        <w:t xml:space="preserve">680000, г. Хабаровск,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Дикопольцева</w:t>
      </w:r>
      <w:proofErr w:type="spellEnd"/>
      <w:r w:rsidRPr="006F0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0AD3">
        <w:rPr>
          <w:rFonts w:ascii="Times New Roman" w:hAnsi="Times New Roman" w:cs="Times New Roman"/>
          <w:sz w:val="24"/>
          <w:szCs w:val="24"/>
        </w:rPr>
        <w:t>6, ИВЭП ДВО РАН.</w:t>
      </w:r>
    </w:p>
    <w:p w:rsidR="006F0AD3" w:rsidRPr="006F0AD3" w:rsidRDefault="006F0AD3" w:rsidP="006F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sz w:val="24"/>
          <w:szCs w:val="24"/>
        </w:rPr>
        <w:t xml:space="preserve">(4212)-32-57-55,  </w:t>
      </w:r>
      <w:hyperlink r:id="rId7" w:history="1"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ivep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ivep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as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khb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6F0AD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6F0AD3">
        <w:rPr>
          <w:rFonts w:ascii="Times New Roman" w:hAnsi="Times New Roman" w:cs="Times New Roman"/>
          <w:sz w:val="24"/>
          <w:szCs w:val="24"/>
        </w:rPr>
        <w:t xml:space="preserve"> - Махинов Алексей Николаевич,</w:t>
      </w:r>
    </w:p>
    <w:p w:rsidR="006F0AD3" w:rsidRPr="006F0AD3" w:rsidRDefault="006F0AD3" w:rsidP="006F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sz w:val="24"/>
          <w:szCs w:val="24"/>
        </w:rPr>
        <w:t xml:space="preserve">(4212)-21-08-46, </w:t>
      </w:r>
      <w:proofErr w:type="spellStart"/>
      <w:r w:rsidRPr="006F0AD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kim</w:t>
      </w:r>
      <w:proofErr w:type="spellEnd"/>
      <w:r w:rsidR="00701758" w:rsidRPr="006F0AD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F0AD3">
        <w:rPr>
          <w:rFonts w:ascii="Times New Roman" w:hAnsi="Times New Roman" w:cs="Times New Roman"/>
          <w:b/>
          <w:sz w:val="24"/>
          <w:szCs w:val="24"/>
        </w:rPr>
        <w:instrText xml:space="preserve"> HYPERLINK "mailto:amur21@ivep.as.</w:instrText>
      </w:r>
      <w:r w:rsidRPr="006F0AD3">
        <w:rPr>
          <w:rFonts w:ascii="Times New Roman" w:hAnsi="Times New Roman" w:cs="Times New Roman"/>
          <w:b/>
          <w:sz w:val="24"/>
          <w:szCs w:val="24"/>
          <w:lang w:val="en-US"/>
        </w:rPr>
        <w:instrText>khb</w:instrText>
      </w:r>
      <w:r w:rsidRPr="006F0AD3">
        <w:rPr>
          <w:rFonts w:ascii="Times New Roman" w:hAnsi="Times New Roman" w:cs="Times New Roman"/>
          <w:b/>
          <w:sz w:val="24"/>
          <w:szCs w:val="24"/>
        </w:rPr>
        <w:instrText>.</w:instrText>
      </w:r>
      <w:r w:rsidRPr="006F0AD3">
        <w:rPr>
          <w:rFonts w:ascii="Times New Roman" w:hAnsi="Times New Roman" w:cs="Times New Roman"/>
          <w:b/>
          <w:sz w:val="24"/>
          <w:szCs w:val="24"/>
          <w:lang w:val="en-US"/>
        </w:rPr>
        <w:instrText>ru</w:instrText>
      </w:r>
      <w:r w:rsidRPr="006F0AD3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701758" w:rsidRPr="006F0AD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F0AD3">
        <w:rPr>
          <w:rStyle w:val="a5"/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6F0AD3">
        <w:rPr>
          <w:rStyle w:val="a5"/>
          <w:rFonts w:ascii="Times New Roman" w:hAnsi="Times New Roman" w:cs="Times New Roman"/>
          <w:b/>
          <w:sz w:val="24"/>
          <w:szCs w:val="24"/>
        </w:rPr>
        <w:t>ivep.as</w:t>
      </w:r>
      <w:proofErr w:type="spellEnd"/>
      <w:r w:rsidRPr="006F0AD3"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F0AD3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khb</w:t>
      </w:r>
      <w:proofErr w:type="spellEnd"/>
      <w:r w:rsidRPr="006F0AD3"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F0AD3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701758" w:rsidRPr="006F0AD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F0AD3">
        <w:rPr>
          <w:rFonts w:ascii="Times New Roman" w:hAnsi="Times New Roman" w:cs="Times New Roman"/>
          <w:sz w:val="24"/>
          <w:szCs w:val="24"/>
        </w:rPr>
        <w:t xml:space="preserve"> – Ким Владимир Ильич,</w:t>
      </w:r>
    </w:p>
    <w:p w:rsidR="006F0AD3" w:rsidRPr="000A088E" w:rsidRDefault="006F0AD3" w:rsidP="006F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sz w:val="24"/>
          <w:szCs w:val="24"/>
        </w:rPr>
        <w:t xml:space="preserve">(924)-307-83-05, 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drujininskie</w:t>
      </w:r>
      <w:proofErr w:type="spellEnd"/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chtenia</w:t>
      </w:r>
      <w:proofErr w:type="spellEnd"/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-201</w:t>
      </w:r>
      <w:r w:rsidR="00B1340C">
        <w:rPr>
          <w:rFonts w:ascii="Times New Roman" w:eastAsia="TimesNewRoman" w:hAnsi="Times New Roman" w:cs="Times New Roman"/>
          <w:b/>
          <w:sz w:val="24"/>
          <w:szCs w:val="24"/>
        </w:rPr>
        <w:t>8</w:t>
      </w:r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@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F0AD3">
        <w:rPr>
          <w:rFonts w:ascii="Times New Roman" w:hAnsi="Times New Roman" w:cs="Times New Roman"/>
          <w:sz w:val="24"/>
          <w:szCs w:val="24"/>
        </w:rPr>
        <w:t xml:space="preserve"> – Андреева Диана Валерьевна</w:t>
      </w:r>
      <w:r w:rsidR="000A088E">
        <w:rPr>
          <w:rFonts w:ascii="Times New Roman" w:hAnsi="Times New Roman" w:cs="Times New Roman"/>
          <w:sz w:val="24"/>
          <w:szCs w:val="24"/>
        </w:rPr>
        <w:t>,</w:t>
      </w:r>
    </w:p>
    <w:p w:rsidR="006F0AD3" w:rsidRDefault="00763AC4" w:rsidP="00763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AD3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0AD3">
        <w:rPr>
          <w:rFonts w:ascii="Times New Roman" w:hAnsi="Times New Roman" w:cs="Times New Roman"/>
          <w:sz w:val="24"/>
          <w:szCs w:val="24"/>
        </w:rPr>
        <w:t>4)-</w:t>
      </w:r>
      <w:r>
        <w:rPr>
          <w:rFonts w:ascii="Times New Roman" w:hAnsi="Times New Roman" w:cs="Times New Roman"/>
          <w:sz w:val="24"/>
          <w:szCs w:val="24"/>
        </w:rPr>
        <w:t>415</w:t>
      </w:r>
      <w:r w:rsidRPr="006F0A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F0A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6F0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drujininskie</w:t>
      </w:r>
      <w:proofErr w:type="spellEnd"/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chtenia</w:t>
      </w:r>
      <w:proofErr w:type="spellEnd"/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-201</w:t>
      </w:r>
      <w:r>
        <w:rPr>
          <w:rFonts w:ascii="Times New Roman" w:eastAsia="TimesNewRoman" w:hAnsi="Times New Roman" w:cs="Times New Roman"/>
          <w:b/>
          <w:sz w:val="24"/>
          <w:szCs w:val="24"/>
        </w:rPr>
        <w:t>8</w:t>
      </w:r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@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6F0AD3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proofErr w:type="spellStart"/>
      <w:r w:rsidRPr="006F0AD3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F0A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Юрьевна</w:t>
      </w:r>
      <w:r w:rsidR="000A088E">
        <w:rPr>
          <w:rFonts w:ascii="Times New Roman" w:hAnsi="Times New Roman" w:cs="Times New Roman"/>
          <w:sz w:val="24"/>
          <w:szCs w:val="24"/>
        </w:rPr>
        <w:t>.</w:t>
      </w:r>
    </w:p>
    <w:p w:rsidR="00337D04" w:rsidRDefault="00337D04" w:rsidP="00763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7D04" w:rsidRPr="00304CF0" w:rsidRDefault="00337D04" w:rsidP="00763A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CF0">
        <w:rPr>
          <w:rFonts w:ascii="Times New Roman" w:hAnsi="Times New Roman" w:cs="Times New Roman"/>
          <w:b/>
          <w:sz w:val="24"/>
          <w:szCs w:val="24"/>
        </w:rPr>
        <w:t>Важные даты:</w:t>
      </w:r>
    </w:p>
    <w:p w:rsidR="00337D04" w:rsidRDefault="00337D04" w:rsidP="00763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 апреля – прием заявок;</w:t>
      </w:r>
    </w:p>
    <w:p w:rsidR="00337D04" w:rsidRDefault="00337D04" w:rsidP="00763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31 июля – прием материалов;</w:t>
      </w:r>
    </w:p>
    <w:p w:rsidR="00337D04" w:rsidRDefault="00337D04" w:rsidP="00763A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15 августа – оплата орг.взноса;</w:t>
      </w:r>
    </w:p>
    <w:p w:rsidR="00337D04" w:rsidRPr="006F0AD3" w:rsidRDefault="00337D04" w:rsidP="00763A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2-5 октября – проведение конференции.</w:t>
      </w:r>
    </w:p>
    <w:sectPr w:rsidR="00337D04" w:rsidRPr="006F0AD3" w:rsidSect="00F44A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2D91"/>
    <w:multiLevelType w:val="hybridMultilevel"/>
    <w:tmpl w:val="82A681B2"/>
    <w:lvl w:ilvl="0" w:tplc="04CEB1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34CF"/>
    <w:rsid w:val="000A088E"/>
    <w:rsid w:val="000C4AF8"/>
    <w:rsid w:val="001476CD"/>
    <w:rsid w:val="00173958"/>
    <w:rsid w:val="00204689"/>
    <w:rsid w:val="002C3ED3"/>
    <w:rsid w:val="00304CF0"/>
    <w:rsid w:val="0032095A"/>
    <w:rsid w:val="00337D04"/>
    <w:rsid w:val="003B0396"/>
    <w:rsid w:val="0044558C"/>
    <w:rsid w:val="004651D9"/>
    <w:rsid w:val="005134CF"/>
    <w:rsid w:val="005E77F5"/>
    <w:rsid w:val="006030E0"/>
    <w:rsid w:val="006B63D6"/>
    <w:rsid w:val="006F0AD3"/>
    <w:rsid w:val="00701758"/>
    <w:rsid w:val="00763AC4"/>
    <w:rsid w:val="00930B7D"/>
    <w:rsid w:val="00932ADA"/>
    <w:rsid w:val="009D2FD5"/>
    <w:rsid w:val="00B1340C"/>
    <w:rsid w:val="00C0107C"/>
    <w:rsid w:val="00C57DF4"/>
    <w:rsid w:val="00CB709D"/>
    <w:rsid w:val="00CC0053"/>
    <w:rsid w:val="00D670D1"/>
    <w:rsid w:val="00D93805"/>
    <w:rsid w:val="00E168BF"/>
    <w:rsid w:val="00E631E9"/>
    <w:rsid w:val="00E84F85"/>
    <w:rsid w:val="00E944C9"/>
    <w:rsid w:val="00ED170A"/>
    <w:rsid w:val="00ED7C2B"/>
    <w:rsid w:val="00F44A80"/>
    <w:rsid w:val="00FB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C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F0A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AD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C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F0A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AD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p@ivep.as.kh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2018-02-13T23:47:00Z</cp:lastPrinted>
  <dcterms:created xsi:type="dcterms:W3CDTF">2018-03-01T00:21:00Z</dcterms:created>
  <dcterms:modified xsi:type="dcterms:W3CDTF">2018-03-01T02:13:00Z</dcterms:modified>
</cp:coreProperties>
</file>